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实践新课程  来自国家基础教育课程改革实验区江苏省无锡市锡山区的报告之二</w:t>
      </w:r>
    </w:p>
    <w:p>
      <w:r>
        <w:rPr>
          <w:rFonts w:ascii="宋体" w:hAnsi="宋体" w:eastAsia="宋体"/>
          <w:sz w:val="24"/>
        </w:rPr>
        <w:t>丁伯荣主编；周勇，孟晓东，陈钢，赵宪宇执行主编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实践新课程  来自国家基础教育课程改革实验区江苏省无锡市锡山区的报告之二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丁伯荣主编；周勇，孟晓东，陈钢，赵宪宇执行主编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本书出售、求购地址：https://www.jiaokey.com/book/detail/13548359.html</w:t>
      </w:r>
    </w:p>
    <w:p>
      <w:r>
        <w:t>更多相关图书推荐：https://www.jiaokey.com</w:t>
      </w:r>
    </w:p>
    <w:p>
      <w:r>
        <w:t>丁伯荣主编；周勇，孟晓东，陈钢，赵宪宇执行主编 其他作品：https://www.jiaokey.com/tag/丁伯荣主编；周勇，孟晓东，陈钢，赵宪宇执行主编.html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关键词搜索：https://www.jiaokey.com/tag/实践新课程  来自国家基础教育课程改革实验区江苏省无锡市锡山区的报告之二.html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