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书名：为民务实清廉  党的群众路线教育实践活动学习读本</w:t>
      </w:r>
    </w:p>
    <w:p>
      <w:r>
        <w:t>作者：徐辉编</w:t>
      </w:r>
    </w:p>
    <w:p>
      <w:r>
        <w:t>出版社：北京：研究出版社</w:t>
      </w:r>
    </w:p>
    <w:p>
      <w:r>
        <w:t>出版日期：2013</w:t>
      </w:r>
    </w:p>
    <w:p>
      <w:r>
        <w:t>总页数：296</w:t>
      </w:r>
    </w:p>
    <w:p>
      <w:r>
        <w:t>更多请访问教客网: www.jiaokey.com</w:t>
      </w:r>
    </w:p>
    <w:p>
      <w:r>
        <w:t>为民务实清廉  党的群众路线教育实践活动学习读本 评论地址：https://www.jiaokey.com/book/detail/13548172.html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