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书名：教学的责任和艺术</w:t>
      </w:r>
    </w:p>
    <w:p>
      <w:r>
        <w:t>作者：首都师范大学教务处高教研究室编</w:t>
      </w:r>
    </w:p>
    <w:p>
      <w:r>
        <w:t>出版社：北京：华文出版社</w:t>
      </w:r>
    </w:p>
    <w:p>
      <w:r>
        <w:t>出版日期：2005.08</w:t>
      </w:r>
    </w:p>
    <w:p>
      <w:r>
        <w:t>总页数：316</w:t>
      </w:r>
    </w:p>
    <w:p>
      <w:r>
        <w:t>更多请访问教客网: www.jiaokey.com</w:t>
      </w:r>
    </w:p>
    <w:p>
      <w:r>
        <w:t>教学的责任和艺术 评论地址：https://www.jiaokey.com/book/detail/13547793.html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