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飞翔的祝福 2008年北京奥运会祝福语全球征集</w:t>
      </w:r>
    </w:p>
    <w:p>
      <w:r>
        <w:rPr>
          <w:rFonts w:ascii="宋体" w:hAnsi="宋体" w:eastAsia="宋体"/>
          <w:sz w:val="24"/>
        </w:rPr>
        <w:t>兰学军，东方主编；赵文杰，吴志伟副主编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飞翔的祝福 2008年北京奥运会祝福语全球征集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兰学军，东方主编；赵文杰，吴志伟副主编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本书出售、求购地址：https://www.jiaokey.com/book/detail/13547241.html</w:t>
      </w:r>
    </w:p>
    <w:p>
      <w:r>
        <w:t>更多相关图书推荐：https://www.jiaokey.com</w:t>
      </w:r>
    </w:p>
    <w:p>
      <w:r>
        <w:t>兰学军，东方主编；赵文杰，吴志伟副主编 其他作品：https://www.jiaokey.com/tag/兰学军，东方主编；赵文杰，吴志伟副主编.html</w:t>
      </w:r>
    </w:p>
    <w:p>
      <w:r>
        <w:t>关键词搜索：https://www.jiaokey.com/tag/飞翔的祝福 2008年北京奥运会祝福语全球征集.html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