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 北京华宅年鉴 2008年度北京十大豪宅社区 2008年度北京华宅地产项目特辑</w:t>
      </w:r>
    </w:p>
    <w:p>
      <w:r>
        <w:rPr>
          <w:rFonts w:ascii="宋体" w:hAnsi="宋体" w:eastAsia="宋体"/>
          <w:sz w:val="24"/>
        </w:rPr>
        <w:t>楼市传媒出品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 北京华宅年鉴 2008年度北京十大豪宅社区 2008年度北京华宅地产项目特辑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楼市传媒出品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2008北京华宅年鉴编委会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本书出售、求购地址：https://www.jiaokey.com/book/detail/13547228.html</w:t>
      </w:r>
    </w:p>
    <w:p>
      <w:r>
        <w:t>更多相关图书推荐：https://www.jiaokey.com</w:t>
      </w:r>
    </w:p>
    <w:p>
      <w:r>
        <w:t>楼市传媒出品 其他作品：https://www.jiaokey.com/tag/楼市传媒出品.html</w:t>
      </w:r>
    </w:p>
    <w:p>
      <w:r>
        <w:t>2008北京华宅年鉴编委会 出版图书：https://www.jiaokey.com/tag/2008北京华宅年鉴编委会.html</w:t>
      </w:r>
    </w:p>
    <w:p>
      <w:r>
        <w:t>关键词搜索：https://www.jiaokey.com/tag/2008 北京华宅年鉴 2008年度北京十大豪宅社区 2008年度北京华宅地产项目特辑.html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