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于习法主编；顾玉萍，孙怀林，孙霞副主编；黄利涛，周柳琴，庞金昌等参编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于习法主编；顾玉萍，孙怀林，孙霞副主编；黄利涛，周柳琴，庞金昌等参编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本书出售、求购地址：https://www.jiaokey.com/book/detail/13545847.html</w:t>
      </w:r>
    </w:p>
    <w:p>
      <w:r>
        <w:t>更多相关图书推荐：https://www.jiaokey.com</w:t>
      </w:r>
    </w:p>
    <w:p>
      <w:r>
        <w:t>于习法主编；顾玉萍，孙怀林，孙霞副主编；黄利涛，周柳琴，庞金昌等参编 其他作品：https://www.jiaokey.com/tag/于习法主编；顾玉萍，孙怀林，孙霞副主编；黄利涛，周柳琴，庞金昌等参编.html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