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书名：吉他弹唱五月天经典</w:t>
      </w:r>
    </w:p>
    <w:p>
      <w:r>
        <w:t>作者：熊健民主编</w:t>
      </w:r>
    </w:p>
    <w:p>
      <w:r>
        <w:t>出版社：广州外语音像出版社</w:t>
      </w:r>
    </w:p>
    <w:p>
      <w:r>
        <w:t>出版日期：2005.02</w:t>
      </w:r>
    </w:p>
    <w:p>
      <w:r>
        <w:t>总页数：85</w:t>
      </w:r>
    </w:p>
    <w:p>
      <w:r>
        <w:t>更多请访问教客网: www.jiaokey.com</w:t>
      </w:r>
    </w:p>
    <w:p>
      <w:r>
        <w:t>吉他弹唱五月天经典 评论地址：https://www.jiaokey.com/book/detail/13545538.html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