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书名：《中原经济区建设纲要（试行）》解读</w:t>
      </w:r>
    </w:p>
    <w:p>
      <w:r>
        <w:t>作者：本书编委会编写</w:t>
      </w:r>
    </w:p>
    <w:p>
      <w:r>
        <w:t>出版社：郑州：河南人民出版社</w:t>
      </w:r>
    </w:p>
    <w:p>
      <w:r>
        <w:t>出版日期：2011.03</w:t>
      </w:r>
    </w:p>
    <w:p>
      <w:r>
        <w:t>总页数：183</w:t>
      </w:r>
    </w:p>
    <w:p>
      <w:r>
        <w:t>更多请访问教客网: www.jiaokey.com</w:t>
      </w:r>
    </w:p>
    <w:p>
      <w:r>
        <w:t>《中原经济区建设纲要（试行）》解读 评论地址：https://www.jiaokey.com/book/detail/13545177.html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