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1934.9-1934.12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1934.9-1934.12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本书出售、求购地址：https://www.jiaokey.com/book/detail/13544775.html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1934.9-1934.12.html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