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卷四  群鸦的盛宴  下</w:t>
      </w:r>
    </w:p>
    <w:p>
      <w:r>
        <w:rPr>
          <w:rFonts w:ascii="宋体" w:hAnsi="宋体" w:eastAsia="宋体"/>
          <w:sz w:val="24"/>
        </w:rPr>
        <w:t>（美）乔治 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卷四  群鸦的盛宴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 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本书出售、求购地址：https://www.jiaokey.com/book/detail/13544587.html</w:t>
      </w:r>
    </w:p>
    <w:p>
      <w:r>
        <w:t>更多相关图书推荐：https://www.jiaokey.com</w:t>
      </w:r>
    </w:p>
    <w:p>
      <w:r>
        <w:t>（美）乔治 R.R.马丁著；屈畅，胡绍晏译 其他作品：https://www.jiaokey.com/tag/（美）乔治 R.R.马丁著；屈畅，胡绍晏译.html</w:t>
      </w:r>
    </w:p>
    <w:p>
      <w:r>
        <w:t>重庆出版集团；重庆：重庆出版社 出版图书：https://www.jiaokey.com/tag/重庆出版集团；重庆：重庆出版社.html</w:t>
      </w:r>
    </w:p>
    <w:p>
      <w:r>
        <w:t>关键词搜索：https://www.jiaokey.com/tag/冰与火之歌  卷四  群鸦的盛宴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