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美国血库协会认证信息手册 AIM</w:t>
      </w:r>
    </w:p>
    <w:p>
      <w:r>
        <w:rPr>
          <w:rFonts w:ascii="宋体" w:hAnsi="宋体" w:eastAsia="宋体"/>
          <w:sz w:val="24"/>
        </w:rPr>
        <w:t>（美国血库协会（AABB）认证） 涂源泉等主译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美国血库协会认证信息手册 AIM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（美国血库协会（AABB）认证） 涂源泉等主译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本书出售、求购地址：https://www.jiaokey.com/book/detail/13542616.html</w:t>
      </w:r>
    </w:p>
    <w:p>
      <w:r>
        <w:t>更多相关图书推荐：https://www.jiaokey.com</w:t>
      </w:r>
    </w:p>
    <w:p>
      <w:r>
        <w:t>（美国血库协会（AABB）认证） 涂源泉等主译 其他作品：https://www.jiaokey.com/tag/（美国血库协会（AABB）认证） 涂源泉等主译.html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关键词搜索：https://www.jiaokey.com/tag/美国血库协会认证信息手册 AIM.html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