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云南省安装工程消耗量定额  第6册  工业管道工程  2</w:t>
      </w:r>
    </w:p>
    <w:p>
      <w:r>
        <w:rPr>
          <w:rFonts w:ascii="宋体" w:hAnsi="宋体" w:eastAsia="宋体"/>
          <w:sz w:val="24"/>
        </w:rPr>
        <w:t>云南省工程建设技术经济室编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云南省安装工程消耗量定额  第6册  工业管道工程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云南省工程建设技术经济室编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本书出售、求购地址：https://www.jiaokey.com/book/detail/13542285.html</w:t>
      </w:r>
    </w:p>
    <w:p>
      <w:r>
        <w:t>更多相关图书推荐：https://www.jiaokey.com</w:t>
      </w:r>
    </w:p>
    <w:p>
      <w:r>
        <w:t>云南省工程建设技术经济室编 其他作品：https://www.jiaokey.com/tag/云南省工程建设技术经济室编.html</w:t>
      </w:r>
    </w:p>
    <w:p>
      <w:r>
        <w:t>云南科学技术出版社 出版图书：https://www.jiaokey.com/tag/云南科学技术出版社.html</w:t>
      </w:r>
    </w:p>
    <w:p>
      <w:r>
        <w:t>关键词搜索：https://www.jiaokey.com/tag/云南省安装工程消耗量定额  第6册  工业管道工程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