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书名：建筑工程事故分析与处理  第2版</w:t>
      </w:r>
    </w:p>
    <w:p>
      <w:r>
        <w:t>作者：王枝胜，卢滔，崔彩萍主编；陈贤清，包忠有副主编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总页数：216</w:t>
      </w:r>
    </w:p>
    <w:p>
      <w:r>
        <w:t>更多请访问教客网: www.jiaokey.com</w:t>
      </w:r>
    </w:p>
    <w:p>
      <w:r>
        <w:t>建筑工程事故分析与处理  第2版 评论地址：https://www.jiaokey.com/book/detail/13541198.html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