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2005数据库技术与应用</w:t>
      </w:r>
    </w:p>
    <w:p>
      <w:r>
        <w:rPr>
          <w:rFonts w:ascii="宋体" w:hAnsi="宋体" w:eastAsia="宋体"/>
          <w:sz w:val="24"/>
        </w:rPr>
        <w:t>赵丽辉，岳淑玲主编；郭明珠，张立辉，雷宇飞副主编；王东恩，沈继伟，郑阳参编；陈义辉，迟恩宇主审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2005数据库技术与应用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赵丽辉，岳淑玲主编；郭明珠，张立辉，雷宇飞副主编；王东恩，沈继伟，郑阳参编；陈义辉，迟恩宇主审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本书出售、求购地址：https://www.jiaokey.com/book/detail/13539651.html</w:t>
      </w:r>
    </w:p>
    <w:p>
      <w:r>
        <w:t>更多相关图书推荐：https://www.jiaokey.com</w:t>
      </w:r>
    </w:p>
    <w:p>
      <w:r>
        <w:t>赵丽辉，岳淑玲主编；郭明珠，张立辉，雷宇飞副主编；王东恩，沈继伟，郑阳参编；陈义辉，迟恩宇主审 其他作品：https://www.jiaokey.com/tag/赵丽辉，岳淑玲主编；郭明珠，张立辉，雷宇飞副主编；王东恩，沈继伟，郑阳参编；陈义辉，迟恩宇主审.html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关键词搜索：https://www.jiaokey.com/tag/SQL Server 2005数据库技术与应用.html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