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世界500强企业培训经典集锦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世界500强企业培训经典集锦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本书出售、求购地址：https://www.jiaokey.com/book/detail/13537995.html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关键词搜索：https://www.jiaokey.com/tag/世界500强企业培训经典集锦.html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