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书名：李文忠公全书  译署函稿  卷11、12</w:t>
      </w:r>
    </w:p>
    <w:p>
      <w:r>
        <w:t>作者：吴汝纶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李文忠公全书  译署函稿  卷11、12 评论地址：https://www.jiaokey.com/book/detail/13536731.html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