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附释音春秋左传注疏  卷57-58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附释音春秋左传注疏  卷57-58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本书出售、求购地址：https://www.jiaokey.com/book/detail/13536508.html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关键词搜索：https://www.jiaokey.com/tag/附释音春秋左传注疏  卷57-58.html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