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新唐书  卷1-23  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新唐书  卷1-23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本书出售、求购地址：https://www.jiaokey.com/book/detail/13536289.html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新唐书  卷1-23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