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电脑编程技巧与维护  2004年增刊</w:t>
      </w:r>
    </w:p>
    <w:p>
      <w:r>
        <w:rPr>
          <w:rFonts w:ascii="宋体" w:hAnsi="宋体" w:eastAsia="宋体"/>
          <w:sz w:val="24"/>
        </w:rPr>
        <w:t>《电脑编程技巧与维护》杂志社编辑；王路敬总编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电脑编程技巧与维护  2004年增刊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《电脑编程技巧与维护》杂志社编辑；王路敬总编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北京报刊发行局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本书出售、求购地址：https://www.jiaokey.com/book/detail/13536195.html</w:t>
      </w:r>
    </w:p>
    <w:p>
      <w:r>
        <w:t>更多相关图书推荐：https://www.jiaokey.com</w:t>
      </w:r>
    </w:p>
    <w:p>
      <w:r>
        <w:t>《电脑编程技巧与维护》杂志社编辑；王路敬总编 其他作品：https://www.jiaokey.com/tag/《电脑编程技巧与维护》杂志社编辑；王路敬总编.html</w:t>
      </w:r>
    </w:p>
    <w:p>
      <w:r>
        <w:t>北京报刊发行局 出版图书：https://www.jiaokey.com/tag/北京报刊发行局.html</w:t>
      </w:r>
    </w:p>
    <w:p>
      <w:r>
        <w:t>关键词搜索：https://www.jiaokey.com/tag/电脑编程技巧与维护  2004年增刊.html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