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书名：成都科学发展报告  2013  成都“四化同步”之路</w:t>
      </w:r>
    </w:p>
    <w:p>
      <w:r>
        <w:t>作者：成都市社会科学院编著</w:t>
      </w:r>
    </w:p>
    <w:p>
      <w:r>
        <w:t>出版社：成都：四川人民出版社</w:t>
      </w:r>
    </w:p>
    <w:p>
      <w:r>
        <w:t>出版日期：2014.01</w:t>
      </w:r>
    </w:p>
    <w:p>
      <w:r>
        <w:t>总页数：208</w:t>
      </w:r>
    </w:p>
    <w:p>
      <w:r>
        <w:t>更多请访问教客网: www.jiaokey.com</w:t>
      </w:r>
    </w:p>
    <w:p>
      <w:r>
        <w:t>成都科学发展报告  2013  成都“四化同步”之路 评论地址：https://www.jiaokey.com/book/detail/13533005.html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