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书名：艺术研究与评论  2  汉英互译</w:t>
      </w:r>
    </w:p>
    <w:p>
      <w:r>
        <w:t>作者：曹顺庆主编；NataliePhilips，DuanLian联合主编；吴兴明，黎风副主编；四川大学文学艺术研究中心主办</w:t>
      </w:r>
    </w:p>
    <w:p>
      <w:r>
        <w:t>出版社：成都：四川大学出版社</w:t>
      </w:r>
    </w:p>
    <w:p>
      <w:r>
        <w:t>出版日期：2013.12</w:t>
      </w:r>
    </w:p>
    <w:p>
      <w:r>
        <w:t>总页数：272</w:t>
      </w:r>
    </w:p>
    <w:p>
      <w:r>
        <w:t>更多请访问教客网: www.jiaokey.com</w:t>
      </w:r>
    </w:p>
    <w:p>
      <w:r>
        <w:t>艺术研究与评论  2  汉英互译 评论地址：https://www.jiaokey.com/book/detail/13532962.html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