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书名：青春晨歌</w:t>
      </w:r>
    </w:p>
    <w:p>
      <w:r>
        <w:t>作者：胡其达著；梅州市关心下一代工作委员会编</w:t>
      </w:r>
    </w:p>
    <w:p>
      <w:r>
        <w:t>出版社：</w:t>
      </w:r>
    </w:p>
    <w:p>
      <w:r>
        <w:t>出版日期：2005.07</w:t>
      </w:r>
    </w:p>
    <w:p>
      <w:r>
        <w:t>总页数：319</w:t>
      </w:r>
    </w:p>
    <w:p>
      <w:r>
        <w:t>更多请访问教客网: www.jiaokey.com</w:t>
      </w:r>
    </w:p>
    <w:p>
      <w:r>
        <w:t>青春晨歌 评论地址：https://www.jiaokey.com/book/detail/13530431.html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