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书名：DL/T5136-2001火力发电厂、变电所二次接线设计技术规程  英文</w:t>
      </w:r>
    </w:p>
    <w:p>
      <w:r>
        <w:t>作者：中华人民共和国国家经济贸易委员会发布</w:t>
      </w:r>
    </w:p>
    <w:p>
      <w:r>
        <w:t>出版社：北京：中国电力出版社</w:t>
      </w:r>
    </w:p>
    <w:p>
      <w:r>
        <w:t>出版日期：2013.05</w:t>
      </w:r>
    </w:p>
    <w:p>
      <w:r>
        <w:t>总页数：127</w:t>
      </w:r>
    </w:p>
    <w:p>
      <w:r>
        <w:t>更多请访问教客网: www.jiaokey.com</w:t>
      </w:r>
    </w:p>
    <w:p>
      <w:r>
        <w:t>DL/T5136-2001火力发电厂、变电所二次接线设计技术规程  英文 评论地址：https://www.jiaokey.com/book/detail/13528429.html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