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徐艳敏主编；郑国芬，袁健副主编；徐亮，何新英，徐曼平等参编；苏署主审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徐艳敏主编；郑国芬，袁健副主编；徐亮，何新英，徐曼平等参编；苏署主审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本书出售、求购地址：https://www.jiaokey.com/book/detail/13528207.html</w:t>
      </w:r>
    </w:p>
    <w:p>
      <w:r>
        <w:t>更多相关图书推荐：https://www.jiaokey.com</w:t>
      </w:r>
    </w:p>
    <w:p>
      <w:r>
        <w:t>徐艳敏主编；郑国芬，袁健副主编；徐亮，何新英，徐曼平等参编；苏署主审 其他作品：https://www.jiaokey.com/tag/徐艳敏主编；郑国芬，袁健副主编；徐亮，何新英，徐曼平等参编；苏署主审.html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