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辽宁省海岛资源综合调查地图集</w:t>
      </w:r>
    </w:p>
    <w:p>
      <w:r>
        <w:rPr>
          <w:rFonts w:ascii="宋体" w:hAnsi="宋体" w:eastAsia="宋体"/>
          <w:sz w:val="24"/>
        </w:rPr>
        <w:t>白德禄，肖海福主编；邹德臣，尹功成，高林本副主编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辽宁省海岛资源综合调查地图集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白德禄，肖海福主编；邹德臣，尹功成，高林本副主编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本书出售、求购地址：https://www.jiaokey.com/book/detail/13527678.html</w:t>
      </w:r>
    </w:p>
    <w:p>
      <w:r>
        <w:t>更多相关图书推荐：https://www.jiaokey.com</w:t>
      </w:r>
    </w:p>
    <w:p>
      <w:r>
        <w:t>白德禄，肖海福主编；邹德臣，尹功成，高林本副主编 其他作品：https://www.jiaokey.com/tag/白德禄，肖海福主编；邹德臣，尹功成，高林本副主编.html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关键词搜索：https://www.jiaokey.com/tag/辽宁省海岛资源综合调查地图集.html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