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路魂  献给长途高速公路的建设者</w:t>
      </w:r>
    </w:p>
    <w:p>
      <w:r>
        <w:rPr>
          <w:rFonts w:ascii="宋体" w:hAnsi="宋体" w:eastAsia="宋体"/>
          <w:sz w:val="24"/>
        </w:rPr>
        <w:t>王大为主编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路魂  献给长途高速公路的建设者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吉林省高等级公路建设指挥部长途办公室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本书出售、求购地址：https://www.jiaokey.com/book/detail/13527645.html</w:t>
      </w:r>
    </w:p>
    <w:p>
      <w:r>
        <w:t>更多相关图书推荐：https://www.jiaokey.com</w:t>
      </w:r>
    </w:p>
    <w:p>
      <w:r>
        <w:t>王大为主编 其他作品：https://www.jiaokey.com/tag/王大为主编.html</w:t>
      </w:r>
    </w:p>
    <w:p>
      <w:r>
        <w:t>吉林省高等级公路建设指挥部长途办公室 出版图书：https://www.jiaokey.com/tag/吉林省高等级公路建设指挥部长途办公室.html</w:t>
      </w:r>
    </w:p>
    <w:p>
      <w:r>
        <w:t>关键词搜索：https://www.jiaokey.com/tag/路魂  献给长途高速公路的建设者.html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