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学府华章  1946-2006  东北师范大学创建60周年</w:t>
      </w:r>
    </w:p>
    <w:p>
      <w:r>
        <w:rPr>
          <w:rFonts w:ascii="宋体" w:hAnsi="宋体" w:eastAsia="宋体"/>
          <w:sz w:val="24"/>
        </w:rPr>
        <w:t>东北师范大学党委宣传部编辑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学府华章  1946-2006  东北师范大学创建60周年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东北师范大学党委宣传部编辑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本书出售、求购地址：https://www.jiaokey.com/book/detail/13527629.html</w:t>
      </w:r>
    </w:p>
    <w:p>
      <w:r>
        <w:t>更多相关图书推荐：https://www.jiaokey.com</w:t>
      </w:r>
    </w:p>
    <w:p>
      <w:r>
        <w:t>东北师范大学党委宣传部编辑 其他作品：https://www.jiaokey.com/tag/东北师范大学党委宣传部编辑.html</w:t>
      </w:r>
    </w:p>
    <w:p>
      <w:r>
        <w:t>长春：东北师范大学 出版图书：https://www.jiaokey.com/tag/长春：东北师范大学.html</w:t>
      </w:r>
    </w:p>
    <w:p>
      <w:r>
        <w:t>关键词搜索：https://www.jiaokey.com/tag/学府华章  1946-2006  东北师范大学创建60周年.html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