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书名：书法的障碍  新古典主义书法、流行书风及现代书法诸问题</w:t>
      </w:r>
    </w:p>
    <w:p>
      <w:r>
        <w:t>作者：王南溟著</w:t>
      </w:r>
    </w:p>
    <w:p>
      <w:r>
        <w:t>出版社：上海：上海大学出版社</w:t>
      </w:r>
    </w:p>
    <w:p>
      <w:r>
        <w:t>出版日期：2014.01</w:t>
      </w:r>
    </w:p>
    <w:p>
      <w:r>
        <w:t>总页数：194</w:t>
      </w:r>
    </w:p>
    <w:p>
      <w:r>
        <w:t>更多请访问教客网: www.jiaokey.com</w:t>
      </w:r>
    </w:p>
    <w:p>
      <w:r>
        <w:t>书法的障碍  新古典主义书法、流行书风及现代书法诸问题 评论地址：https://www.jiaokey.com/book/detail/13527052.html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