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书名：大唐的四张面孔之极盛风华</w:t>
      </w:r>
    </w:p>
    <w:p>
      <w:r>
        <w:t>作者：东江月明编著</w:t>
      </w:r>
    </w:p>
    <w:p>
      <w:r>
        <w:t>出版社：北京：中国纺织出版社</w:t>
      </w:r>
    </w:p>
    <w:p>
      <w:r>
        <w:t>出版日期：2014.05</w:t>
      </w:r>
    </w:p>
    <w:p>
      <w:r>
        <w:t>总页数：241</w:t>
      </w:r>
    </w:p>
    <w:p>
      <w:r>
        <w:t>更多请访问教客网: www.jiaokey.com</w:t>
      </w:r>
    </w:p>
    <w:p>
      <w:r>
        <w:t>大唐的四张面孔之极盛风华 评论地址：https://www.jiaokey.com/book/detail/13526822.html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