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书名：电气设备运行与维护</w:t>
      </w:r>
    </w:p>
    <w:p>
      <w:r>
        <w:t>作者：张宇飞著，洪宝棣著，赵慧娴，范哲超编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总页数：218</w:t>
      </w:r>
    </w:p>
    <w:p>
      <w:r>
        <w:t>更多请访问教客网: www.jiaokey.com</w:t>
      </w:r>
    </w:p>
    <w:p>
      <w:r>
        <w:t>电气设备运行与维护 评论地址：https://www.jiaokey.com/book/detail/13526272.html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