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书名：环珠三角地区城乡统筹发展研究</w:t>
      </w:r>
    </w:p>
    <w:p>
      <w:r>
        <w:t>作者：麻国庆，谭同学主编</w:t>
      </w:r>
    </w:p>
    <w:p>
      <w:r>
        <w:t>出版社：广州：广东人民出版社</w:t>
      </w:r>
    </w:p>
    <w:p>
      <w:r>
        <w:t>出版日期：2013.09</w:t>
      </w:r>
    </w:p>
    <w:p>
      <w:r>
        <w:t>总页数：257</w:t>
      </w:r>
    </w:p>
    <w:p>
      <w:r>
        <w:t>更多请访问教客网: www.jiaokey.com</w:t>
      </w:r>
    </w:p>
    <w:p>
      <w:r>
        <w:t>环珠三角地区城乡统筹发展研究 评论地址：https://www.jiaokey.com/book/detail/13525791.html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