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书名：初唐楷则丛刊  张琮碑</w:t>
      </w:r>
    </w:p>
    <w:p>
      <w:r>
        <w:t>作者：李伟鹏编</w:t>
      </w:r>
    </w:p>
    <w:p>
      <w:r>
        <w:t>出版社：重庆：重庆出版社</w:t>
      </w:r>
    </w:p>
    <w:p>
      <w:r>
        <w:t>出版日期：2012.12</w:t>
      </w:r>
    </w:p>
    <w:p>
      <w:r>
        <w:t>总页数：51</w:t>
      </w:r>
    </w:p>
    <w:p>
      <w:r>
        <w:t>更多请访问教客网: www.jiaokey.com</w:t>
      </w:r>
    </w:p>
    <w:p>
      <w:r>
        <w:t>初唐楷则丛刊  张琮碑 评论地址：https://www.jiaokey.com/book/detail/13523772.html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