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书名：论当代中国基本问题  日文版</w:t>
      </w:r>
    </w:p>
    <w:p>
      <w:r>
        <w:t>作者：邓小平</w:t>
      </w:r>
    </w:p>
    <w:p>
      <w:r>
        <w:t>出版社：北京：外文出版社</w:t>
      </w:r>
    </w:p>
    <w:p>
      <w:r>
        <w:t>出版日期：1987</w:t>
      </w:r>
    </w:p>
    <w:p>
      <w:r>
        <w:t>总页数：339</w:t>
      </w:r>
    </w:p>
    <w:p>
      <w:r>
        <w:t>更多请访问教客网: www.jiaokey.com</w:t>
      </w:r>
    </w:p>
    <w:p>
      <w:r>
        <w:t>论当代中国基本问题  日文版 评论地址：https://www.jiaokey.com/book/detail/13522979.html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