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书名：多元文化背景下当代大学生信息接受习惯与认知方式研究</w:t>
      </w:r>
    </w:p>
    <w:p>
      <w:r>
        <w:t>作者：王亚杰，郑瑞君主编</w:t>
      </w:r>
    </w:p>
    <w:p>
      <w:r>
        <w:t>出版社：北京：北京邮电大学出版社</w:t>
      </w:r>
    </w:p>
    <w:p>
      <w:r>
        <w:t>出版日期：2013.10</w:t>
      </w:r>
    </w:p>
    <w:p>
      <w:r>
        <w:t>总页数：229</w:t>
      </w:r>
    </w:p>
    <w:p>
      <w:r>
        <w:t>更多请访问教客网: www.jiaokey.com</w:t>
      </w:r>
    </w:p>
    <w:p>
      <w:r>
        <w:t>多元文化背景下当代大学生信息接受习惯与认知方式研究 评论地址：https://www.jiaokey.com/book/detail/13522681.html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