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明清东南山区社会经济转型  以闽浙赣边为中心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明清东南山区社会经济转型  以闽浙赣边为中心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本书出售、求购地址：https://www.jiaokey.com/book/detail/13522426.html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关键词搜索：https://www.jiaokey.com/tag/明清东南山区社会经济转型  以闽浙赣边为中心.html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