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书名：自由与审美  休闲的两只翅膀</w:t>
      </w:r>
    </w:p>
    <w:p>
      <w:r>
        <w:t>作者：马惠娣著</w:t>
      </w:r>
    </w:p>
    <w:p>
      <w:r>
        <w:t>出版社：北京：文化艺术出版社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自由与审美  休闲的两只翅膀 评论地址：https://www.jiaokey.com/book/detail/13522251.html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