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2013广东企业发展报告</w:t>
      </w:r>
    </w:p>
    <w:p>
      <w:r>
        <w:rPr>
          <w:rFonts w:ascii="宋体" w:hAnsi="宋体" w:eastAsia="宋体"/>
          <w:sz w:val="24"/>
        </w:rPr>
        <w:t>广东省企业联合会，广东省企业家协会编；孟云娟主编；向晓梅，侯广萍，林宏力副主编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2013广东企业发展报告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广东省企业联合会，广东省企业家协会编；孟云娟主编；向晓梅，侯广萍，林宏力副主编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广东省企业联合会；广东省企业家协会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本书出售、求购地址：https://www.jiaokey.com/book/detail/13520423.html</w:t>
      </w:r>
    </w:p>
    <w:p>
      <w:r>
        <w:t>更多相关图书推荐：https://www.jiaokey.com</w:t>
      </w:r>
    </w:p>
    <w:p>
      <w:r>
        <w:t>广东省企业联合会，广东省企业家协会编；孟云娟主编；向晓梅，侯广萍，林宏力副主编 其他作品：https://www.jiaokey.com/tag/广东省企业联合会，广东省企业家协会编；孟云娟主编；向晓梅，侯广萍，林宏力副主编.html</w:t>
      </w:r>
    </w:p>
    <w:p>
      <w:r>
        <w:t>广东省企业联合会；广东省企业家协会 出版图书：https://www.jiaokey.com/tag/广东省企业联合会；广东省企业家协会.html</w:t>
      </w:r>
    </w:p>
    <w:p>
      <w:r>
        <w:t>关键词搜索：https://www.jiaokey.com/tag/2013广东企业发展报告.html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