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变电站综合自动化技术  第3版</w:t>
      </w:r>
    </w:p>
    <w:p>
      <w:r>
        <w:rPr>
          <w:rFonts w:ascii="宋体" w:hAnsi="宋体" w:eastAsia="宋体"/>
          <w:sz w:val="24"/>
        </w:rPr>
        <w:t>路文梅主编；李铁玲副主编；贾会荣编写；王向东主审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路文梅主编；李铁玲副主编；贾会荣编写；王向东主审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本书出售、求购地址：https://www.jiaokey.com/book/detail/13518173.html</w:t>
      </w:r>
    </w:p>
    <w:p>
      <w:r>
        <w:t>更多相关图书推荐：https://www.jiaokey.com</w:t>
      </w:r>
    </w:p>
    <w:p>
      <w:r>
        <w:t>路文梅主编；李铁玲副主编；贾会荣编写；王向东主审 其他作品：https://www.jiaokey.com/tag/路文梅主编；李铁玲副主编；贾会荣编写；王向东主审.html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关键词搜索：https://www.jiaokey.com/tag/变电站综合自动化技术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