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书名：名人成才故事  世界篇  经典珍藏版</w:t>
      </w:r>
    </w:p>
    <w:p>
      <w:r>
        <w:t>作者：周舒予主编；范胜杰，肖鹏，周雅君等副主编</w:t>
      </w:r>
    </w:p>
    <w:p>
      <w:r>
        <w:t>出版社：青岛：青岛出版社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名人成才故事  世界篇  经典珍藏版 评论地址：https://www.jiaokey.com/book/detail/13516841.html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