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书名：海的梦话  千年一遇  仙游居收藏海上丝绸之路南海沉船遗珍</w:t>
      </w:r>
    </w:p>
    <w:p>
      <w:r>
        <w:t>作者：蔡於良著</w:t>
      </w:r>
    </w:p>
    <w:p>
      <w:r>
        <w:t>出版社：海口:海南出版社,2012.12</w:t>
      </w:r>
    </w:p>
    <w:p>
      <w:r>
        <w:t>出版日期：</w:t>
      </w:r>
    </w:p>
    <w:p>
      <w:r>
        <w:t>总页数：475</w:t>
      </w:r>
    </w:p>
    <w:p>
      <w:r>
        <w:t>更多请访问教客网: www.jiaokey.com</w:t>
      </w:r>
    </w:p>
    <w:p>
      <w:r>
        <w:t>海的梦话  千年一遇  仙游居收藏海上丝绸之路南海沉船遗珍 评论地址：https://www.jiaokey.com/book/detail/13516434.html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