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书名：五脏养生除百病  养脾（胃）病自除</w:t>
      </w:r>
    </w:p>
    <w:p>
      <w:r>
        <w:t>作者：肖芸主编；干旦峰，叶海霞，肖芸，张雪丹，张晶滢编写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五脏养生除百病  养脾（胃）病自除 评论地址：https://www.jiaokey.com/book/detail/13516396.html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