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杨长兴，郭永青主编；田翔华，华东，罗芳副主编；杨长兴丛书主编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杨长兴，郭永青主编；田翔华，华东，罗芳副主编；杨长兴丛书主编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本书出售、求购地址：https://www.jiaokey.com/book/detail/13512873.html</w:t>
      </w:r>
    </w:p>
    <w:p>
      <w:r>
        <w:t>更多相关图书推荐：https://www.jiaokey.com</w:t>
      </w:r>
    </w:p>
    <w:p>
      <w:r>
        <w:t>杨长兴，郭永青主编；田翔华，华东，罗芳副主编；杨长兴丛书主编 其他作品：https://www.jiaokey.com/tag/杨长兴，郭永青主编；田翔华，华东，罗芳副主编；杨长兴丛书主编.html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