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麦迪熊节日实用校园小报板报墙报  精品手抄本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麦迪熊节日实用校园小报板报墙报  精品手抄本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本书出售、求购地址：https://www.jiaokey.com/book/detail/13512226.html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关键词搜索：https://www.jiaokey.com/tag/麦迪熊节日实用校园小报板报墙报  精品手抄本.html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