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麦迪熊经典节日  校园小报  板报  墙报精品手抄本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麦迪熊经典节日  校园小报  板报  墙报精品手抄本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本书出售、求购地址：https://www.jiaokey.com/book/detail/13511980.html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关键词搜索：https://www.jiaokey.com/tag/麦迪熊经典节日  校园小报  板报  墙报精品手抄本.html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