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当代名老中医典型医案集  第2辑  妇科分册</w:t>
      </w:r>
    </w:p>
    <w:p>
      <w:r>
        <w:rPr>
          <w:rFonts w:ascii="宋体" w:hAnsi="宋体" w:eastAsia="宋体"/>
          <w:sz w:val="24"/>
        </w:rPr>
        <w:t>姚乃礼，王思成，徐春波，贺兴东，翁维良，孙光荣丛书主编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当代名老中医典型医案集  第2辑  妇科分册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姚乃礼，王思成，徐春波，贺兴东，翁维良，孙光荣丛书主编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本书出售、求购地址：https://www.jiaokey.com/book/detail/13510884.html</w:t>
      </w:r>
    </w:p>
    <w:p>
      <w:r>
        <w:t>更多相关图书推荐：https://www.jiaokey.com</w:t>
      </w:r>
    </w:p>
    <w:p>
      <w:r>
        <w:t>姚乃礼，王思成，徐春波，贺兴东，翁维良，孙光荣丛书主编 其他作品：https://www.jiaokey.com/tag/姚乃礼，王思成，徐春波，贺兴东，翁维良，孙光荣丛书主编.html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关键词搜索：https://www.jiaokey.com/tag/当代名老中医典型医案集  第2辑  妇科分册.html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