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消失中的城市建筑  香港历史图像精选  1880s-1990s</w:t>
      </w:r>
    </w:p>
    <w:p>
      <w:r>
        <w:rPr>
          <w:rFonts w:ascii="宋体" w:hAnsi="宋体" w:eastAsia="宋体"/>
          <w:sz w:val="24"/>
        </w:rPr>
        <w:t>郑宝鸿编著；张顺光，佟宝铭，唐卓敏，巫羽阶，陈立明编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消失中的城市建筑  香港历史图像精选  1880s-1990s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郑宝鸿编著；张顺光，佟宝铭，唐卓敏，巫羽阶，陈立明编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本书出售、求购地址：https://www.jiaokey.com/book/detail/13510566.html</w:t>
      </w:r>
    </w:p>
    <w:p>
      <w:r>
        <w:t>更多相关图书推荐：https://www.jiaokey.com</w:t>
      </w:r>
    </w:p>
    <w:p>
      <w:r>
        <w:t>郑宝鸿编著；张顺光，佟宝铭，唐卓敏，巫羽阶，陈立明编 其他作品：https://www.jiaokey.com/tag/郑宝鸿编著；张顺光，佟宝铭，唐卓敏，巫羽阶，陈立明编.html</w:t>
      </w:r>
    </w:p>
    <w:p>
      <w:r>
        <w:t>三联书店（香港）有限公司 出版图书：https://www.jiaokey.com/tag/三联书店（香港）有限公司.html</w:t>
      </w:r>
    </w:p>
    <w:p>
      <w:r>
        <w:t>关键词搜索：https://www.jiaokey.com/tag/消失中的城市建筑  香港历史图像精选  1880s-1990s.html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