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中国名镇  云南沙溪</w:t>
      </w:r>
    </w:p>
    <w:p>
      <w:r>
        <w:rPr>
          <w:rFonts w:ascii="宋体" w:hAnsi="宋体" w:eastAsia="宋体"/>
          <w:sz w:val="24"/>
        </w:rPr>
        <w:t>罗杨总主编；张建平，杨湖彪撰稿；中国民间文艺家协会组织编写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中国名镇  云南沙溪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罗杨总主编；张建平，杨湖彪撰稿；中国民间文艺家协会组织编写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北京科文图书业信息技术有限公司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本书出售、求购地址：https://www.jiaokey.com/book/detail/13510411.html</w:t>
      </w:r>
    </w:p>
    <w:p>
      <w:r>
        <w:t>更多相关图书推荐：https://www.jiaokey.com</w:t>
      </w:r>
    </w:p>
    <w:p>
      <w:r>
        <w:t>罗杨总主编；张建平，杨湖彪撰稿；中国民间文艺家协会组织编写 其他作品：https://www.jiaokey.com/tag/罗杨总主编；张建平，杨湖彪撰稿；中国民间文艺家协会组织编写.html</w:t>
      </w:r>
    </w:p>
    <w:p>
      <w:r>
        <w:t>北京科文图书业信息技术有限公司 出版图书：https://www.jiaokey.com/tag/北京科文图书业信息技术有限公司.html</w:t>
      </w:r>
    </w:p>
    <w:p>
      <w:r>
        <w:t>关键词搜索：https://www.jiaokey.com/tag/中国名镇  云南沙溪.html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