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作者:康惠蓉，万桃香主编</w:t>
      </w:r>
    </w:p>
    <w:p>
      <w:r>
        <w:t>出版社:昆明:云南科技出版社,2013.06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儿科学评论地址：https://www.jiaokey.com/book/detail/13509416.html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