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AutoCAD室内装潢图纸绘制专家精讲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AutoCAD室内装潢图纸绘制专家精讲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本书出售、求购地址：https://www.jiaokey.com/book/detail/13509288.html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关键词搜索：https://www.jiaokey.com/tag/AutoCAD室内装潢图纸绘制专家精讲.html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