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初级数学逻辑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初级数学逻辑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本书出售、求购地址：https://www.jiaokey.com/book/detail/13509110.html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初级数学逻辑.html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